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D9" w:rsidRDefault="00CB0CD9" w:rsidP="00CB0CD9">
      <w:pPr>
        <w:jc w:val="center"/>
        <w:rPr>
          <w:b/>
          <w:sz w:val="28"/>
          <w:szCs w:val="28"/>
        </w:rPr>
      </w:pPr>
      <w:r w:rsidRPr="00AB4DD4">
        <w:rPr>
          <w:b/>
          <w:sz w:val="28"/>
          <w:szCs w:val="28"/>
        </w:rPr>
        <w:t>Wykaz umów zawieranych przez Zespół Szkół Ponadgimnazjalnych w Skórczu  za I</w:t>
      </w:r>
      <w:r>
        <w:rPr>
          <w:b/>
          <w:sz w:val="28"/>
          <w:szCs w:val="28"/>
        </w:rPr>
        <w:t>I</w:t>
      </w:r>
      <w:r w:rsidRPr="00AB4DD4">
        <w:rPr>
          <w:b/>
          <w:sz w:val="28"/>
          <w:szCs w:val="28"/>
        </w:rPr>
        <w:t xml:space="preserve"> kwartał 201</w:t>
      </w:r>
      <w:r w:rsidR="00C51F91">
        <w:rPr>
          <w:b/>
          <w:sz w:val="28"/>
          <w:szCs w:val="28"/>
        </w:rPr>
        <w:t>8</w:t>
      </w:r>
      <w:r w:rsidRPr="00AB4DD4">
        <w:rPr>
          <w:b/>
          <w:sz w:val="28"/>
          <w:szCs w:val="28"/>
        </w:rPr>
        <w:t xml:space="preserve"> roku</w:t>
      </w:r>
    </w:p>
    <w:p w:rsidR="00CB0CD9" w:rsidRPr="00AB4DD4" w:rsidRDefault="00CB0CD9" w:rsidP="00CB0CD9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/>
      </w:tblPr>
      <w:tblGrid>
        <w:gridCol w:w="526"/>
        <w:gridCol w:w="1503"/>
        <w:gridCol w:w="2387"/>
        <w:gridCol w:w="4245"/>
        <w:gridCol w:w="2831"/>
        <w:gridCol w:w="1432"/>
        <w:gridCol w:w="1643"/>
      </w:tblGrid>
      <w:tr w:rsidR="00CB0CD9" w:rsidTr="00CB0CD9">
        <w:tc>
          <w:tcPr>
            <w:tcW w:w="526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Lp.</w:t>
            </w:r>
          </w:p>
        </w:tc>
        <w:tc>
          <w:tcPr>
            <w:tcW w:w="1503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zawarcia umowy</w:t>
            </w:r>
          </w:p>
          <w:p w:rsidR="00CB0CD9" w:rsidRPr="00112798" w:rsidRDefault="00CB0CD9" w:rsidP="00081FF1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Numer umowy</w:t>
            </w:r>
          </w:p>
        </w:tc>
        <w:tc>
          <w:tcPr>
            <w:tcW w:w="4245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Przedmiot umowy</w:t>
            </w:r>
          </w:p>
        </w:tc>
        <w:tc>
          <w:tcPr>
            <w:tcW w:w="2831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Nazwa kontrahenta</w:t>
            </w:r>
          </w:p>
        </w:tc>
        <w:tc>
          <w:tcPr>
            <w:tcW w:w="1432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Wartość umowy brutto</w:t>
            </w:r>
          </w:p>
        </w:tc>
        <w:tc>
          <w:tcPr>
            <w:tcW w:w="1643" w:type="dxa"/>
          </w:tcPr>
          <w:p w:rsidR="00CB0CD9" w:rsidRDefault="00CB0CD9" w:rsidP="00081FF1">
            <w:pPr>
              <w:jc w:val="center"/>
              <w:rPr>
                <w:b/>
              </w:rPr>
            </w:pPr>
          </w:p>
          <w:p w:rsidR="00CB0CD9" w:rsidRPr="00112798" w:rsidRDefault="00CB0CD9" w:rsidP="00081FF1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obowiązywania ( od – do )</w:t>
            </w:r>
          </w:p>
        </w:tc>
      </w:tr>
      <w:tr w:rsidR="00CB0CD9" w:rsidTr="00CB0CD9">
        <w:tc>
          <w:tcPr>
            <w:tcW w:w="526" w:type="dxa"/>
          </w:tcPr>
          <w:p w:rsidR="00CB0CD9" w:rsidRDefault="00CB0CD9" w:rsidP="00081FF1"/>
          <w:p w:rsidR="00CB0CD9" w:rsidRDefault="00CB0CD9" w:rsidP="00081FF1">
            <w:r>
              <w:t>1.</w:t>
            </w:r>
          </w:p>
        </w:tc>
        <w:tc>
          <w:tcPr>
            <w:tcW w:w="1503" w:type="dxa"/>
          </w:tcPr>
          <w:p w:rsidR="00866F18" w:rsidRDefault="00866F18" w:rsidP="00081FF1"/>
          <w:p w:rsidR="00CB0CD9" w:rsidRDefault="002E2793" w:rsidP="00081FF1">
            <w:r>
              <w:t>15.04.2018</w:t>
            </w:r>
          </w:p>
        </w:tc>
        <w:tc>
          <w:tcPr>
            <w:tcW w:w="2387" w:type="dxa"/>
          </w:tcPr>
          <w:p w:rsidR="00866F18" w:rsidRDefault="00866F18" w:rsidP="00081FF1"/>
          <w:p w:rsidR="00CB0CD9" w:rsidRDefault="00CB0CD9" w:rsidP="00081FF1"/>
        </w:tc>
        <w:tc>
          <w:tcPr>
            <w:tcW w:w="4245" w:type="dxa"/>
          </w:tcPr>
          <w:p w:rsidR="006E67CF" w:rsidRDefault="0081745A" w:rsidP="00081FF1">
            <w:r>
              <w:t xml:space="preserve">Wykonywanie świadczeń zdrowotnych </w:t>
            </w:r>
          </w:p>
          <w:p w:rsidR="00CB0CD9" w:rsidRDefault="0081745A" w:rsidP="00081FF1">
            <w:r>
              <w:t>z zakresu medycyny pracy uczniom</w:t>
            </w:r>
          </w:p>
        </w:tc>
        <w:tc>
          <w:tcPr>
            <w:tcW w:w="2831" w:type="dxa"/>
          </w:tcPr>
          <w:p w:rsidR="00CB0CD9" w:rsidRDefault="0081745A" w:rsidP="00081FF1">
            <w:r>
              <w:t>NZOZ PULS Skórcz</w:t>
            </w:r>
          </w:p>
          <w:p w:rsidR="003D64C4" w:rsidRDefault="003D64C4" w:rsidP="00081FF1">
            <w:r>
              <w:t>ul. Dworcowa 4</w:t>
            </w:r>
          </w:p>
          <w:p w:rsidR="003D64C4" w:rsidRDefault="003D64C4" w:rsidP="00081FF1">
            <w:r>
              <w:t>83-220 Skórcz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CB0CD9" w:rsidRDefault="0081745A" w:rsidP="00081FF1">
            <w:pPr>
              <w:jc w:val="center"/>
            </w:pPr>
            <w:r>
              <w:t>2.520,-</w:t>
            </w:r>
          </w:p>
        </w:tc>
        <w:tc>
          <w:tcPr>
            <w:tcW w:w="1643" w:type="dxa"/>
          </w:tcPr>
          <w:p w:rsidR="00CB0CD9" w:rsidRDefault="0081745A" w:rsidP="00081FF1">
            <w:r>
              <w:t>0</w:t>
            </w:r>
            <w:r w:rsidR="002E2793">
              <w:t>1</w:t>
            </w:r>
            <w:r>
              <w:t>.05.201</w:t>
            </w:r>
            <w:r w:rsidR="00AB36E3">
              <w:t>8</w:t>
            </w:r>
          </w:p>
          <w:p w:rsidR="0081745A" w:rsidRDefault="002E2793" w:rsidP="00AB36E3">
            <w:r>
              <w:t>31.04</w:t>
            </w:r>
            <w:r w:rsidR="0081745A">
              <w:t>.201</w:t>
            </w:r>
            <w:r w:rsidR="00AB36E3">
              <w:t>9</w:t>
            </w:r>
          </w:p>
        </w:tc>
      </w:tr>
      <w:tr w:rsidR="00F0131A" w:rsidTr="00CB0CD9">
        <w:tc>
          <w:tcPr>
            <w:tcW w:w="526" w:type="dxa"/>
          </w:tcPr>
          <w:p w:rsidR="00866F18" w:rsidRDefault="00866F18" w:rsidP="00081FF1"/>
          <w:p w:rsidR="00F0131A" w:rsidRDefault="003D64C4" w:rsidP="00081FF1">
            <w:r>
              <w:t>2.</w:t>
            </w:r>
          </w:p>
        </w:tc>
        <w:tc>
          <w:tcPr>
            <w:tcW w:w="1503" w:type="dxa"/>
          </w:tcPr>
          <w:p w:rsidR="00866F18" w:rsidRDefault="00866F18" w:rsidP="00081FF1"/>
          <w:p w:rsidR="00F0131A" w:rsidRDefault="00F0131A" w:rsidP="00C51F91">
            <w:r>
              <w:t>0</w:t>
            </w:r>
            <w:r w:rsidR="00C51F91">
              <w:t>2</w:t>
            </w:r>
            <w:r>
              <w:t>.0</w:t>
            </w:r>
            <w:r w:rsidR="00C51F91">
              <w:t>5</w:t>
            </w:r>
            <w:r>
              <w:t>.201</w:t>
            </w:r>
            <w:r w:rsidR="00C51F91">
              <w:t>8</w:t>
            </w:r>
          </w:p>
        </w:tc>
        <w:tc>
          <w:tcPr>
            <w:tcW w:w="2387" w:type="dxa"/>
          </w:tcPr>
          <w:p w:rsidR="00F0131A" w:rsidRDefault="00F0131A" w:rsidP="00081FF1"/>
        </w:tc>
        <w:tc>
          <w:tcPr>
            <w:tcW w:w="4245" w:type="dxa"/>
          </w:tcPr>
          <w:p w:rsidR="00F0131A" w:rsidRDefault="00F0131A" w:rsidP="009C6692"/>
          <w:p w:rsidR="00F0131A" w:rsidRDefault="00F0131A" w:rsidP="009C6692">
            <w:r>
              <w:t>Wynajem klasopracowni w szkole</w:t>
            </w:r>
          </w:p>
        </w:tc>
        <w:tc>
          <w:tcPr>
            <w:tcW w:w="2831" w:type="dxa"/>
          </w:tcPr>
          <w:p w:rsidR="00F0131A" w:rsidRDefault="00F0131A" w:rsidP="009C6692">
            <w:r>
              <w:t xml:space="preserve">Szkoła Jazdy SPRINT </w:t>
            </w:r>
          </w:p>
          <w:p w:rsidR="00F0131A" w:rsidRDefault="00F0131A" w:rsidP="009C6692">
            <w:r>
              <w:t xml:space="preserve">A. </w:t>
            </w:r>
            <w:proofErr w:type="spellStart"/>
            <w:r>
              <w:t>Cieślowski</w:t>
            </w:r>
            <w:proofErr w:type="spellEnd"/>
            <w:r>
              <w:t xml:space="preserve">   Dobry Brat</w:t>
            </w:r>
            <w:r w:rsidR="003D64C4">
              <w:t xml:space="preserve"> 19</w:t>
            </w:r>
          </w:p>
          <w:p w:rsidR="003D64C4" w:rsidRDefault="003D64C4" w:rsidP="009C6692">
            <w:r>
              <w:t>83-221 Osiek</w:t>
            </w:r>
          </w:p>
        </w:tc>
        <w:tc>
          <w:tcPr>
            <w:tcW w:w="1432" w:type="dxa"/>
          </w:tcPr>
          <w:p w:rsidR="00F0131A" w:rsidRDefault="00F0131A" w:rsidP="009C6692">
            <w:pPr>
              <w:jc w:val="center"/>
            </w:pPr>
          </w:p>
          <w:p w:rsidR="00F0131A" w:rsidRDefault="00F0131A" w:rsidP="009C6692">
            <w:pPr>
              <w:jc w:val="center"/>
            </w:pPr>
            <w:r>
              <w:t>200,-</w:t>
            </w:r>
          </w:p>
        </w:tc>
        <w:tc>
          <w:tcPr>
            <w:tcW w:w="1643" w:type="dxa"/>
          </w:tcPr>
          <w:p w:rsidR="00F0131A" w:rsidRDefault="00F0131A" w:rsidP="009C6692">
            <w:r>
              <w:t>0</w:t>
            </w:r>
            <w:r w:rsidR="00C51F91">
              <w:t>2</w:t>
            </w:r>
            <w:r>
              <w:t>.0</w:t>
            </w:r>
            <w:r w:rsidR="00C51F91">
              <w:t>5</w:t>
            </w:r>
            <w:r>
              <w:t>.201</w:t>
            </w:r>
            <w:r w:rsidR="00C51F91">
              <w:t>8</w:t>
            </w:r>
          </w:p>
          <w:p w:rsidR="00F0131A" w:rsidRDefault="00C51F91" w:rsidP="00C51F91">
            <w:r>
              <w:t>01</w:t>
            </w:r>
            <w:r w:rsidR="00F0131A">
              <w:t>.06.201</w:t>
            </w:r>
            <w:r>
              <w:t>8</w:t>
            </w:r>
          </w:p>
        </w:tc>
      </w:tr>
      <w:tr w:rsidR="00F0131A" w:rsidTr="00CB0CD9">
        <w:tc>
          <w:tcPr>
            <w:tcW w:w="526" w:type="dxa"/>
          </w:tcPr>
          <w:p w:rsidR="00F0131A" w:rsidRDefault="00F0131A" w:rsidP="00081FF1"/>
          <w:p w:rsidR="00F0131A" w:rsidRDefault="003D64C4" w:rsidP="00081FF1">
            <w:r>
              <w:t>3</w:t>
            </w:r>
            <w:r w:rsidR="00F0131A">
              <w:t>.</w:t>
            </w:r>
          </w:p>
        </w:tc>
        <w:tc>
          <w:tcPr>
            <w:tcW w:w="1503" w:type="dxa"/>
          </w:tcPr>
          <w:p w:rsidR="00866F18" w:rsidRDefault="00866F18" w:rsidP="00081FF1"/>
          <w:p w:rsidR="00F0131A" w:rsidRDefault="00AB36E3" w:rsidP="002E2793">
            <w:r>
              <w:t>2</w:t>
            </w:r>
            <w:r w:rsidR="002E2793">
              <w:t>3</w:t>
            </w:r>
            <w:r>
              <w:t>.05.2018</w:t>
            </w:r>
          </w:p>
        </w:tc>
        <w:tc>
          <w:tcPr>
            <w:tcW w:w="2387" w:type="dxa"/>
          </w:tcPr>
          <w:p w:rsidR="00866F18" w:rsidRDefault="00866F18" w:rsidP="00081FF1"/>
          <w:p w:rsidR="00F0131A" w:rsidRDefault="00F0131A" w:rsidP="00AB36E3">
            <w:r>
              <w:t>1/</w:t>
            </w:r>
            <w:r w:rsidR="00AB36E3">
              <w:t>I/</w:t>
            </w:r>
            <w:r>
              <w:t>201</w:t>
            </w:r>
            <w:r w:rsidR="00AB36E3">
              <w:t>8</w:t>
            </w:r>
          </w:p>
        </w:tc>
        <w:tc>
          <w:tcPr>
            <w:tcW w:w="4245" w:type="dxa"/>
          </w:tcPr>
          <w:p w:rsidR="00F0131A" w:rsidRDefault="00F0131A" w:rsidP="003D64C4">
            <w:r>
              <w:t xml:space="preserve">Docieplenie </w:t>
            </w:r>
            <w:r w:rsidR="00AB36E3">
              <w:t>3 ścian</w:t>
            </w:r>
            <w:r w:rsidR="003D64C4">
              <w:t xml:space="preserve">, lewej części </w:t>
            </w:r>
            <w:r>
              <w:t>budynku internatu przy ZSP Skórcz</w:t>
            </w:r>
          </w:p>
        </w:tc>
        <w:tc>
          <w:tcPr>
            <w:tcW w:w="2831" w:type="dxa"/>
          </w:tcPr>
          <w:p w:rsidR="003D64C4" w:rsidRDefault="00F0131A" w:rsidP="00081FF1">
            <w:r>
              <w:t xml:space="preserve">KLINEK </w:t>
            </w:r>
            <w:r w:rsidR="00857C96">
              <w:t xml:space="preserve"> </w:t>
            </w:r>
            <w:r>
              <w:t>K.</w:t>
            </w:r>
            <w:r w:rsidR="00857C96">
              <w:t xml:space="preserve"> </w:t>
            </w:r>
            <w:r>
              <w:t>Klin</w:t>
            </w:r>
            <w:r w:rsidR="003D64C4">
              <w:t xml:space="preserve"> </w:t>
            </w:r>
          </w:p>
          <w:p w:rsidR="00F0131A" w:rsidRDefault="003D64C4" w:rsidP="00081FF1">
            <w:r>
              <w:t>ul. Słoneczna 33a</w:t>
            </w:r>
          </w:p>
          <w:p w:rsidR="00F0131A" w:rsidRDefault="003D64C4" w:rsidP="00081FF1">
            <w:r>
              <w:t xml:space="preserve">83-240 </w:t>
            </w:r>
            <w:r w:rsidR="00F0131A">
              <w:t>Lubichowo</w:t>
            </w:r>
          </w:p>
        </w:tc>
        <w:tc>
          <w:tcPr>
            <w:tcW w:w="1432" w:type="dxa"/>
          </w:tcPr>
          <w:p w:rsidR="00866F18" w:rsidRDefault="00866F18" w:rsidP="00081FF1">
            <w:pPr>
              <w:jc w:val="center"/>
            </w:pPr>
          </w:p>
          <w:p w:rsidR="00F0131A" w:rsidRDefault="003D64C4" w:rsidP="00081FF1">
            <w:pPr>
              <w:jc w:val="center"/>
            </w:pPr>
            <w:r>
              <w:t>69.000</w:t>
            </w:r>
            <w:r w:rsidR="00F0131A">
              <w:t>,-</w:t>
            </w:r>
          </w:p>
        </w:tc>
        <w:tc>
          <w:tcPr>
            <w:tcW w:w="1643" w:type="dxa"/>
          </w:tcPr>
          <w:p w:rsidR="00F0131A" w:rsidRDefault="003D64C4" w:rsidP="00081FF1">
            <w:r>
              <w:t>01.07.2018</w:t>
            </w:r>
          </w:p>
          <w:p w:rsidR="00F0131A" w:rsidRDefault="003D64C4" w:rsidP="00081FF1">
            <w:r>
              <w:t>20.08.2018</w:t>
            </w:r>
          </w:p>
        </w:tc>
      </w:tr>
      <w:tr w:rsidR="00F0131A" w:rsidTr="00F0131A">
        <w:trPr>
          <w:trHeight w:val="368"/>
        </w:trPr>
        <w:tc>
          <w:tcPr>
            <w:tcW w:w="526" w:type="dxa"/>
          </w:tcPr>
          <w:p w:rsidR="00F0131A" w:rsidRDefault="006E67CF" w:rsidP="00081FF1">
            <w:r>
              <w:t>4.</w:t>
            </w:r>
          </w:p>
        </w:tc>
        <w:tc>
          <w:tcPr>
            <w:tcW w:w="1503" w:type="dxa"/>
          </w:tcPr>
          <w:p w:rsidR="00F0131A" w:rsidRDefault="002E2793" w:rsidP="00081FF1">
            <w:r>
              <w:t>24.05.2018</w:t>
            </w:r>
          </w:p>
        </w:tc>
        <w:tc>
          <w:tcPr>
            <w:tcW w:w="2387" w:type="dxa"/>
          </w:tcPr>
          <w:p w:rsidR="00F0131A" w:rsidRDefault="003D64C4" w:rsidP="00081FF1">
            <w:r>
              <w:t>TEL000116929449</w:t>
            </w:r>
          </w:p>
        </w:tc>
        <w:tc>
          <w:tcPr>
            <w:tcW w:w="4245" w:type="dxa"/>
          </w:tcPr>
          <w:p w:rsidR="00F0131A" w:rsidRDefault="003D64C4" w:rsidP="00081FF1">
            <w:r>
              <w:t>Usługa telekomunikacyjna -Plan Firmowy</w:t>
            </w:r>
          </w:p>
        </w:tc>
        <w:tc>
          <w:tcPr>
            <w:tcW w:w="2831" w:type="dxa"/>
          </w:tcPr>
          <w:p w:rsidR="00F0131A" w:rsidRDefault="003D64C4" w:rsidP="00081FF1">
            <w:r>
              <w:t>Orange Polska SA</w:t>
            </w:r>
          </w:p>
          <w:p w:rsidR="003D64C4" w:rsidRDefault="003D64C4" w:rsidP="00081FF1">
            <w:r>
              <w:t>Al. Jerozolimskie 160</w:t>
            </w:r>
          </w:p>
          <w:p w:rsidR="003D64C4" w:rsidRDefault="003D64C4" w:rsidP="00081FF1">
            <w:r>
              <w:t>02-326 Warszawa</w:t>
            </w:r>
          </w:p>
        </w:tc>
        <w:tc>
          <w:tcPr>
            <w:tcW w:w="1432" w:type="dxa"/>
          </w:tcPr>
          <w:p w:rsidR="002E2793" w:rsidRDefault="002E2793" w:rsidP="00081FF1">
            <w:pPr>
              <w:jc w:val="center"/>
            </w:pPr>
          </w:p>
          <w:p w:rsidR="00F0131A" w:rsidRDefault="003D64C4" w:rsidP="00081FF1">
            <w:pPr>
              <w:jc w:val="center"/>
            </w:pPr>
            <w:bookmarkStart w:id="0" w:name="_GoBack"/>
            <w:bookmarkEnd w:id="0"/>
            <w:r>
              <w:t>1.080,-</w:t>
            </w:r>
          </w:p>
        </w:tc>
        <w:tc>
          <w:tcPr>
            <w:tcW w:w="1643" w:type="dxa"/>
          </w:tcPr>
          <w:p w:rsidR="00F0131A" w:rsidRDefault="003D64C4" w:rsidP="00081FF1">
            <w:r>
              <w:t>01.06.2018</w:t>
            </w:r>
          </w:p>
          <w:p w:rsidR="003D64C4" w:rsidRDefault="003D64C4" w:rsidP="00081FF1">
            <w:r>
              <w:t>31.05.2018</w:t>
            </w:r>
          </w:p>
        </w:tc>
      </w:tr>
    </w:tbl>
    <w:p w:rsidR="00CB0CD9" w:rsidRDefault="00CB0CD9" w:rsidP="00CB0CD9"/>
    <w:p w:rsidR="004A531E" w:rsidRDefault="004A531E"/>
    <w:sectPr w:rsidR="004A531E" w:rsidSect="00AB4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26B"/>
    <w:rsid w:val="000721D7"/>
    <w:rsid w:val="00201B35"/>
    <w:rsid w:val="002322EE"/>
    <w:rsid w:val="002E2793"/>
    <w:rsid w:val="003D64C4"/>
    <w:rsid w:val="00461840"/>
    <w:rsid w:val="004A531E"/>
    <w:rsid w:val="006E67CF"/>
    <w:rsid w:val="007254B9"/>
    <w:rsid w:val="0081745A"/>
    <w:rsid w:val="00857C96"/>
    <w:rsid w:val="00866F18"/>
    <w:rsid w:val="00AB36E3"/>
    <w:rsid w:val="00C51F91"/>
    <w:rsid w:val="00CB0CD9"/>
    <w:rsid w:val="00CF726B"/>
    <w:rsid w:val="00F0131A"/>
    <w:rsid w:val="00F9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2</cp:revision>
  <cp:lastPrinted>2017-07-03T07:59:00Z</cp:lastPrinted>
  <dcterms:created xsi:type="dcterms:W3CDTF">2018-07-08T17:38:00Z</dcterms:created>
  <dcterms:modified xsi:type="dcterms:W3CDTF">2018-07-08T17:38:00Z</dcterms:modified>
</cp:coreProperties>
</file>